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" w:hAnsi="Courier"/>
          <w:b/>
        </w:rPr>
        <w:t>Finance</w:t>
      </w:r>
      <w:r>
        <w:rPr>
          <w:rFonts w:ascii="Courier New" w:hAnsi="Courier New"/>
          <w:b/>
        </w:rPr>
        <w:t xml:space="preserve"> Meeting</w:t>
      </w:r>
    </w:p>
    <w:p w:rsidR="00E75387" w:rsidRDefault="00987A1F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October 15</w:t>
      </w:r>
      <w:r w:rsidR="00E75387">
        <w:rPr>
          <w:rFonts w:ascii="Courier New" w:hAnsi="Courier New"/>
          <w:b/>
        </w:rPr>
        <w:t>, 2018</w:t>
      </w:r>
    </w:p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The Finance Meeting of the Lafourche Basin Levee District met at the official domicile of the Board in Vacherie, Louisiana and was called to order by </w:t>
      </w:r>
      <w:r w:rsidR="00987A1F">
        <w:rPr>
          <w:rFonts w:ascii="Courier New" w:hAnsi="Courier New"/>
          <w:b/>
          <w:sz w:val="22"/>
          <w:szCs w:val="22"/>
        </w:rPr>
        <w:t>Commissioner Kevin Hebert</w:t>
      </w:r>
      <w:r w:rsidRPr="00897CA5">
        <w:rPr>
          <w:rFonts w:ascii="Courier New" w:hAnsi="Courier New"/>
          <w:b/>
          <w:sz w:val="22"/>
          <w:szCs w:val="22"/>
        </w:rPr>
        <w:t xml:space="preserve"> at 6:00 pm.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The following Commissioners were in attendance: President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St. James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Parish; Craig Carter, Assumption Parish; Stanley Folse, St. James Parish;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Michael McKinney Sr.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Ascension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Parish; Whitney Jasmin, Jr., St. John the Baptist Parish;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Eric Matherne, St. Charles Parish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; Russell Loupe, St. Charles Parish; 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>Marlin Rogers, St. Charles Parish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.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Kevin Hebert, St. Charles Parish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;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Jeffery Henry, Ascension Parish and Gary Watson, St. John the Baptist Parish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 xml:space="preserve"> was absent</w:t>
      </w:r>
      <w:r w:rsidRPr="00897CA5">
        <w:rPr>
          <w:rFonts w:ascii="Courier New" w:hAnsi="Courier New" w:cs="Courier New"/>
          <w:b/>
          <w:bCs/>
          <w:sz w:val="22"/>
          <w:szCs w:val="22"/>
        </w:rPr>
        <w:t>.  Ivy Chauvin, Assistant Executive Director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897CA5">
        <w:rPr>
          <w:rFonts w:ascii="Courier New" w:hAnsi="Courier New" w:cs="Courier New"/>
          <w:b/>
          <w:bCs/>
          <w:sz w:val="22"/>
          <w:szCs w:val="22"/>
        </w:rPr>
        <w:t>and Donald Ray Henry, Executive Director w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>as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present. Attorney Larry Buquoi was absent.</w:t>
      </w:r>
    </w:p>
    <w:p w:rsidR="00E75387" w:rsidRPr="00897CA5" w:rsidRDefault="00E75387" w:rsidP="00E75387">
      <w:pPr>
        <w:rPr>
          <w:rFonts w:ascii="Courier New" w:hAnsi="Courier New"/>
          <w:sz w:val="22"/>
          <w:szCs w:val="22"/>
          <w:u w:val="single"/>
        </w:rPr>
      </w:pPr>
    </w:p>
    <w:p w:rsidR="00E75387" w:rsidRPr="00897CA5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There were no comments from the audience on the agenda items.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  <w:t xml:space="preserve">The cash status report for ending </w:t>
      </w:r>
      <w:r w:rsidR="00987A1F">
        <w:rPr>
          <w:rFonts w:ascii="Courier New" w:hAnsi="Courier New"/>
          <w:b/>
          <w:sz w:val="22"/>
          <w:szCs w:val="22"/>
        </w:rPr>
        <w:t>September 30</w:t>
      </w:r>
      <w:r w:rsidRPr="00897CA5">
        <w:rPr>
          <w:rFonts w:ascii="Courier New" w:hAnsi="Courier New"/>
          <w:b/>
          <w:sz w:val="22"/>
          <w:szCs w:val="22"/>
        </w:rPr>
        <w:t>, 2018 was presented. There were no questions. All bills submitted for the month were approved.</w:t>
      </w:r>
      <w:r w:rsidR="004023BB" w:rsidRPr="00897CA5">
        <w:rPr>
          <w:rFonts w:ascii="Courier New" w:hAnsi="Courier New"/>
          <w:b/>
          <w:sz w:val="22"/>
          <w:szCs w:val="22"/>
        </w:rPr>
        <w:t xml:space="preserve">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  <w:t xml:space="preserve">A draft copy of the minutes of the </w:t>
      </w:r>
      <w:r w:rsidR="00987A1F">
        <w:rPr>
          <w:rFonts w:ascii="Courier New" w:hAnsi="Courier New"/>
          <w:b/>
          <w:sz w:val="22"/>
          <w:szCs w:val="22"/>
        </w:rPr>
        <w:t>August 2</w:t>
      </w:r>
      <w:r w:rsidR="00E708F7">
        <w:rPr>
          <w:rFonts w:ascii="Courier New" w:hAnsi="Courier New"/>
          <w:b/>
          <w:sz w:val="22"/>
          <w:szCs w:val="22"/>
        </w:rPr>
        <w:t>2</w:t>
      </w:r>
      <w:r w:rsidRPr="00897CA5">
        <w:rPr>
          <w:rFonts w:ascii="Courier New" w:hAnsi="Courier New"/>
          <w:b/>
          <w:sz w:val="22"/>
          <w:szCs w:val="22"/>
        </w:rPr>
        <w:t xml:space="preserve">, 2018 </w:t>
      </w:r>
      <w:r w:rsidR="00987A1F">
        <w:rPr>
          <w:rFonts w:ascii="Courier New" w:hAnsi="Courier New"/>
          <w:b/>
          <w:sz w:val="22"/>
          <w:szCs w:val="22"/>
        </w:rPr>
        <w:t>Special</w:t>
      </w:r>
      <w:r w:rsidRPr="00897CA5">
        <w:rPr>
          <w:rFonts w:ascii="Courier New" w:hAnsi="Courier New"/>
          <w:b/>
          <w:sz w:val="22"/>
          <w:szCs w:val="22"/>
        </w:rPr>
        <w:t xml:space="preserve"> Meeting were presented to Commissioners. </w:t>
      </w:r>
    </w:p>
    <w:p w:rsidR="00987A1F" w:rsidRDefault="00987A1F" w:rsidP="00E75387">
      <w:pPr>
        <w:rPr>
          <w:rFonts w:ascii="Courier New" w:hAnsi="Courier New"/>
          <w:b/>
          <w:sz w:val="22"/>
          <w:szCs w:val="22"/>
        </w:rPr>
      </w:pPr>
    </w:p>
    <w:p w:rsidR="00987A1F" w:rsidRDefault="00987A1F" w:rsidP="00E75387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</w:r>
      <w:r w:rsidRPr="00897CA5">
        <w:rPr>
          <w:rFonts w:ascii="Courier New" w:hAnsi="Courier New"/>
          <w:b/>
          <w:sz w:val="22"/>
          <w:szCs w:val="22"/>
        </w:rPr>
        <w:t xml:space="preserve">A draft copy of the minutes of the </w:t>
      </w:r>
      <w:r>
        <w:rPr>
          <w:rFonts w:ascii="Courier New" w:hAnsi="Courier New"/>
          <w:b/>
          <w:sz w:val="22"/>
          <w:szCs w:val="22"/>
        </w:rPr>
        <w:t>October 4</w:t>
      </w:r>
      <w:r w:rsidRPr="00897CA5">
        <w:rPr>
          <w:rFonts w:ascii="Courier New" w:hAnsi="Courier New"/>
          <w:b/>
          <w:sz w:val="22"/>
          <w:szCs w:val="22"/>
        </w:rPr>
        <w:t xml:space="preserve">, 2018 </w:t>
      </w:r>
      <w:r>
        <w:rPr>
          <w:rFonts w:ascii="Courier New" w:hAnsi="Courier New"/>
          <w:b/>
          <w:sz w:val="22"/>
          <w:szCs w:val="22"/>
        </w:rPr>
        <w:t>Special</w:t>
      </w:r>
      <w:r w:rsidRPr="00897CA5">
        <w:rPr>
          <w:rFonts w:ascii="Courier New" w:hAnsi="Courier New"/>
          <w:b/>
          <w:sz w:val="22"/>
          <w:szCs w:val="22"/>
        </w:rPr>
        <w:t xml:space="preserve"> Meeting were presented to Commissioners.</w:t>
      </w:r>
      <w:r>
        <w:rPr>
          <w:rFonts w:ascii="Courier New" w:hAnsi="Courier New"/>
          <w:b/>
          <w:sz w:val="22"/>
          <w:szCs w:val="22"/>
        </w:rPr>
        <w:tab/>
      </w:r>
      <w:r>
        <w:rPr>
          <w:rFonts w:ascii="Courier New" w:hAnsi="Courier New"/>
          <w:b/>
          <w:sz w:val="22"/>
          <w:szCs w:val="22"/>
        </w:rPr>
        <w:tab/>
      </w:r>
    </w:p>
    <w:p w:rsidR="00987A1F" w:rsidRDefault="00987A1F" w:rsidP="00E75387">
      <w:pPr>
        <w:rPr>
          <w:rFonts w:ascii="Courier New" w:hAnsi="Courier New"/>
          <w:b/>
          <w:sz w:val="22"/>
          <w:szCs w:val="22"/>
        </w:rPr>
      </w:pPr>
    </w:p>
    <w:p w:rsidR="00987A1F" w:rsidRPr="00897CA5" w:rsidRDefault="00987A1F" w:rsidP="00E75387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</w:r>
      <w:r w:rsidRPr="00897CA5">
        <w:rPr>
          <w:rFonts w:ascii="Courier New" w:hAnsi="Courier New"/>
          <w:b/>
          <w:sz w:val="22"/>
          <w:szCs w:val="22"/>
        </w:rPr>
        <w:t xml:space="preserve">A draft copy of the minutes of the </w:t>
      </w:r>
      <w:r w:rsidR="00E708F7">
        <w:rPr>
          <w:rFonts w:ascii="Courier New" w:hAnsi="Courier New"/>
          <w:b/>
          <w:sz w:val="22"/>
          <w:szCs w:val="22"/>
        </w:rPr>
        <w:t>October 10</w:t>
      </w:r>
      <w:r w:rsidRPr="00897CA5">
        <w:rPr>
          <w:rFonts w:ascii="Courier New" w:hAnsi="Courier New"/>
          <w:b/>
          <w:sz w:val="22"/>
          <w:szCs w:val="22"/>
        </w:rPr>
        <w:t xml:space="preserve">, 2018 </w:t>
      </w:r>
      <w:r w:rsidR="00E708F7">
        <w:rPr>
          <w:rFonts w:ascii="Courier New" w:hAnsi="Courier New"/>
          <w:b/>
          <w:sz w:val="22"/>
          <w:szCs w:val="22"/>
        </w:rPr>
        <w:t>Regular</w:t>
      </w:r>
      <w:r w:rsidRPr="00897CA5">
        <w:rPr>
          <w:rFonts w:ascii="Courier New" w:hAnsi="Courier New"/>
          <w:b/>
          <w:sz w:val="22"/>
          <w:szCs w:val="22"/>
        </w:rPr>
        <w:t xml:space="preserve"> Meeting were presented to Commissioners.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B94451" w:rsidRDefault="00E75387" w:rsidP="00E6368A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B94451" w:rsidRPr="00897CA5">
        <w:rPr>
          <w:rFonts w:ascii="Courier New" w:hAnsi="Courier New"/>
          <w:b/>
          <w:sz w:val="22"/>
          <w:szCs w:val="22"/>
        </w:rPr>
        <w:t xml:space="preserve">For other financial matters to be discussed, </w:t>
      </w:r>
      <w:r w:rsidR="00E708F7">
        <w:rPr>
          <w:rFonts w:ascii="Courier New" w:hAnsi="Courier New"/>
          <w:b/>
          <w:sz w:val="22"/>
          <w:szCs w:val="22"/>
        </w:rPr>
        <w:t>a discussion for the Board of Commissioners to open a bid for a new 2019 Ford Expedition XLT or equivalent took place.</w:t>
      </w:r>
      <w:r w:rsidR="004F31F9">
        <w:rPr>
          <w:rFonts w:ascii="Courier New" w:hAnsi="Courier New"/>
          <w:b/>
          <w:sz w:val="22"/>
          <w:szCs w:val="22"/>
        </w:rPr>
        <w:t xml:space="preserve">  </w:t>
      </w:r>
      <w:r w:rsidR="009567EC">
        <w:rPr>
          <w:rFonts w:ascii="Courier New" w:hAnsi="Courier New"/>
          <w:b/>
          <w:sz w:val="22"/>
          <w:szCs w:val="22"/>
        </w:rPr>
        <w:t>They</w:t>
      </w:r>
      <w:r w:rsidR="004F31F9">
        <w:rPr>
          <w:rFonts w:ascii="Courier New" w:hAnsi="Courier New"/>
          <w:b/>
          <w:sz w:val="22"/>
          <w:szCs w:val="22"/>
        </w:rPr>
        <w:t xml:space="preserve"> </w:t>
      </w:r>
      <w:r w:rsidR="009567EC">
        <w:rPr>
          <w:rFonts w:ascii="Courier New" w:hAnsi="Courier New"/>
          <w:b/>
          <w:sz w:val="22"/>
          <w:szCs w:val="22"/>
        </w:rPr>
        <w:t>discussed</w:t>
      </w:r>
      <w:r w:rsidR="004F31F9">
        <w:rPr>
          <w:rFonts w:ascii="Courier New" w:hAnsi="Courier New"/>
          <w:b/>
          <w:sz w:val="22"/>
          <w:szCs w:val="22"/>
        </w:rPr>
        <w:t xml:space="preserve"> advertising again for the bid and to place it on the November 7, 2018 Regular Board Meeting agenda.</w:t>
      </w:r>
    </w:p>
    <w:p w:rsidR="004F31F9" w:rsidRDefault="004F31F9" w:rsidP="00E6368A">
      <w:pPr>
        <w:rPr>
          <w:rFonts w:ascii="Courier New" w:hAnsi="Courier New"/>
          <w:b/>
          <w:sz w:val="22"/>
          <w:szCs w:val="22"/>
        </w:rPr>
      </w:pPr>
    </w:p>
    <w:p w:rsidR="004F31F9" w:rsidRPr="00897CA5" w:rsidRDefault="004F31F9" w:rsidP="00E6368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  <w:t xml:space="preserve">Executive Assistant Ivy Chauvin mentioned to the Commissioners that at the next meeting, the Committee Meeting, changing the dates of upcoming meetings in November </w:t>
      </w:r>
      <w:r w:rsidR="00062966">
        <w:rPr>
          <w:rFonts w:ascii="Courier New" w:hAnsi="Courier New"/>
          <w:b/>
          <w:sz w:val="22"/>
          <w:szCs w:val="22"/>
        </w:rPr>
        <w:t xml:space="preserve">and December </w:t>
      </w:r>
      <w:r>
        <w:rPr>
          <w:rFonts w:ascii="Courier New" w:hAnsi="Courier New"/>
          <w:b/>
          <w:sz w:val="22"/>
          <w:szCs w:val="22"/>
        </w:rPr>
        <w:t xml:space="preserve">will be discussed due to holidays and </w:t>
      </w:r>
      <w:r w:rsidR="008957A8">
        <w:rPr>
          <w:rFonts w:ascii="Courier New" w:hAnsi="Courier New"/>
          <w:b/>
          <w:sz w:val="22"/>
          <w:szCs w:val="22"/>
        </w:rPr>
        <w:t>the AOLBOL convention.</w:t>
      </w:r>
    </w:p>
    <w:p w:rsidR="00B94451" w:rsidRPr="00897CA5" w:rsidRDefault="00B94451" w:rsidP="00E6368A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B94451" w:rsidP="004F31F9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E75387" w:rsidRPr="00897CA5">
        <w:rPr>
          <w:rFonts w:ascii="Courier New" w:hAnsi="Courier New"/>
          <w:b/>
          <w:sz w:val="22"/>
          <w:szCs w:val="22"/>
        </w:rPr>
        <w:t xml:space="preserve">Commissioner Russell Loupe moved to adjourn and was seconded by Commissioner </w:t>
      </w:r>
      <w:r w:rsidR="008957A8">
        <w:rPr>
          <w:rFonts w:ascii="Courier New" w:hAnsi="Courier New"/>
          <w:b/>
          <w:sz w:val="22"/>
          <w:szCs w:val="22"/>
        </w:rPr>
        <w:t>Whitney Jasmin</w:t>
      </w:r>
      <w:r w:rsidR="00E75387" w:rsidRPr="00897CA5">
        <w:rPr>
          <w:rFonts w:ascii="Courier New" w:hAnsi="Courier New"/>
          <w:b/>
          <w:sz w:val="22"/>
          <w:szCs w:val="22"/>
        </w:rPr>
        <w:t>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0536FA" w:rsidP="00E75387">
      <w:pPr>
        <w:rPr>
          <w:rFonts w:ascii="Courier New" w:hAnsi="Courier New"/>
          <w:b/>
          <w:sz w:val="22"/>
          <w:szCs w:val="22"/>
        </w:rPr>
      </w:pPr>
      <w:r w:rsidRPr="000536FA">
        <w:rPr>
          <w:sz w:val="22"/>
          <w:szCs w:val="22"/>
        </w:rPr>
        <w:pict>
          <v:line id="_x0000_s1026" style="position:absolute;z-index:251658240" from="238.65pt,8.95pt" to="460.65pt,8.95pt"/>
        </w:pict>
      </w:r>
      <w:r w:rsidR="00E75387" w:rsidRPr="00897CA5">
        <w:rPr>
          <w:rFonts w:ascii="Courier New" w:hAnsi="Courier New"/>
          <w:b/>
          <w:sz w:val="22"/>
          <w:szCs w:val="22"/>
        </w:rPr>
        <w:t xml:space="preserve">                                   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                                  Executive Director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aj</w:t>
      </w:r>
    </w:p>
    <w:sectPr w:rsidR="00E75387" w:rsidRPr="00897CA5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5387"/>
    <w:rsid w:val="00025703"/>
    <w:rsid w:val="000536FA"/>
    <w:rsid w:val="00062966"/>
    <w:rsid w:val="004023BB"/>
    <w:rsid w:val="004F31F9"/>
    <w:rsid w:val="0053131C"/>
    <w:rsid w:val="00764829"/>
    <w:rsid w:val="008537D9"/>
    <w:rsid w:val="008957A8"/>
    <w:rsid w:val="00897CA5"/>
    <w:rsid w:val="008B7EF7"/>
    <w:rsid w:val="008E4A6E"/>
    <w:rsid w:val="00913849"/>
    <w:rsid w:val="009567EC"/>
    <w:rsid w:val="00987A1F"/>
    <w:rsid w:val="00B94451"/>
    <w:rsid w:val="00E6368A"/>
    <w:rsid w:val="00E708F7"/>
    <w:rsid w:val="00E75387"/>
    <w:rsid w:val="00EE0A0F"/>
    <w:rsid w:val="00F7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2019-01-10T22:48:00Z</dcterms:created>
  <dcterms:modified xsi:type="dcterms:W3CDTF">2019-01-10T22:49:00Z</dcterms:modified>
</cp:coreProperties>
</file>